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3769" w14:textId="70FC78C0" w:rsidR="004E79E3" w:rsidRPr="00B658B1" w:rsidRDefault="0087669D" w:rsidP="004E79E3">
      <w:pPr>
        <w:spacing w:before="12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Attention : </w:t>
      </w:r>
      <w:r w:rsidR="00796CB9">
        <w:rPr>
          <w:rFonts w:asciiTheme="majorHAnsi" w:hAnsiTheme="majorHAnsi" w:cstheme="majorHAnsi"/>
        </w:rPr>
        <w:t>vous devez prendre rendez-vous en amont de votre dépôt de dossier avec le directeur (</w:t>
      </w:r>
      <w:proofErr w:type="spellStart"/>
      <w:r w:rsidR="00796CB9">
        <w:rPr>
          <w:rFonts w:asciiTheme="majorHAnsi" w:hAnsiTheme="majorHAnsi" w:cstheme="majorHAnsi"/>
        </w:rPr>
        <w:t>trice</w:t>
      </w:r>
      <w:proofErr w:type="spellEnd"/>
      <w:r w:rsidR="00796CB9">
        <w:rPr>
          <w:rFonts w:asciiTheme="majorHAnsi" w:hAnsiTheme="majorHAnsi" w:cstheme="majorHAnsi"/>
        </w:rPr>
        <w:t>) de votre département pour discuter de votre demande.</w:t>
      </w:r>
    </w:p>
    <w:p w14:paraId="127EA6A4" w14:textId="77777777" w:rsidR="004E79E3" w:rsidRPr="00B658B1" w:rsidRDefault="004E79E3" w:rsidP="004E79E3">
      <w:pPr>
        <w:spacing w:before="120" w:after="0"/>
        <w:rPr>
          <w:rFonts w:asciiTheme="majorHAnsi" w:hAnsiTheme="majorHAnsi" w:cstheme="majorHAnsi"/>
        </w:rPr>
      </w:pPr>
    </w:p>
    <w:p w14:paraId="1FCB9FD9" w14:textId="77777777" w:rsidR="00446928" w:rsidRPr="0087669D" w:rsidRDefault="00446928" w:rsidP="004B1DB5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87669D">
        <w:rPr>
          <w:rFonts w:asciiTheme="majorHAnsi" w:hAnsiTheme="majorHAnsi" w:cstheme="majorHAnsi"/>
          <w:color w:val="000000" w:themeColor="text1"/>
          <w:sz w:val="28"/>
        </w:rPr>
        <w:t xml:space="preserve">Demande </w:t>
      </w:r>
      <w:r w:rsidR="00740C36" w:rsidRPr="0087669D">
        <w:rPr>
          <w:rFonts w:asciiTheme="majorHAnsi" w:hAnsiTheme="majorHAnsi" w:cstheme="majorHAnsi"/>
          <w:color w:val="000000" w:themeColor="text1"/>
          <w:sz w:val="28"/>
        </w:rPr>
        <w:t>de recevabilité pour un</w:t>
      </w:r>
      <w:r w:rsidRPr="0087669D">
        <w:rPr>
          <w:rFonts w:asciiTheme="majorHAnsi" w:hAnsiTheme="majorHAnsi" w:cstheme="majorHAnsi"/>
          <w:color w:val="000000" w:themeColor="text1"/>
          <w:sz w:val="28"/>
        </w:rPr>
        <w:t xml:space="preserve"> dép</w:t>
      </w:r>
      <w:r w:rsidR="00740C36" w:rsidRPr="0087669D">
        <w:rPr>
          <w:rFonts w:asciiTheme="majorHAnsi" w:hAnsiTheme="majorHAnsi" w:cstheme="majorHAnsi"/>
          <w:color w:val="000000" w:themeColor="text1"/>
          <w:sz w:val="28"/>
        </w:rPr>
        <w:t xml:space="preserve">ôt de </w:t>
      </w:r>
      <w:r w:rsidRPr="0087669D">
        <w:rPr>
          <w:rFonts w:asciiTheme="majorHAnsi" w:hAnsiTheme="majorHAnsi" w:cstheme="majorHAnsi"/>
          <w:color w:val="000000" w:themeColor="text1"/>
          <w:sz w:val="28"/>
        </w:rPr>
        <w:t xml:space="preserve">dossier </w:t>
      </w:r>
    </w:p>
    <w:p w14:paraId="61BFF922" w14:textId="77777777" w:rsidR="0087669D" w:rsidRPr="0087669D" w:rsidRDefault="00E611D9" w:rsidP="004B1DB5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 w:cstheme="majorHAnsi"/>
          <w:color w:val="000000" w:themeColor="text1"/>
          <w:sz w:val="28"/>
        </w:rPr>
      </w:pPr>
      <w:proofErr w:type="gramStart"/>
      <w:r w:rsidRPr="0087669D">
        <w:rPr>
          <w:rFonts w:asciiTheme="majorHAnsi" w:hAnsiTheme="majorHAnsi" w:cstheme="majorHAnsi"/>
          <w:color w:val="000000" w:themeColor="text1"/>
          <w:sz w:val="28"/>
        </w:rPr>
        <w:t>de</w:t>
      </w:r>
      <w:proofErr w:type="gramEnd"/>
      <w:r w:rsidRPr="0087669D">
        <w:rPr>
          <w:rFonts w:asciiTheme="majorHAnsi" w:hAnsiTheme="majorHAnsi" w:cstheme="majorHAnsi"/>
          <w:color w:val="000000" w:themeColor="text1"/>
          <w:sz w:val="28"/>
        </w:rPr>
        <w:t xml:space="preserve"> reconnaissances d'activités extracurriculaires</w:t>
      </w:r>
    </w:p>
    <w:p w14:paraId="1CC57B20" w14:textId="77777777" w:rsidR="0087669D" w:rsidRPr="0087669D" w:rsidRDefault="0087669D" w:rsidP="004B1DB5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 w:cstheme="majorHAnsi"/>
          <w:color w:val="FF0000"/>
          <w:sz w:val="28"/>
        </w:rPr>
      </w:pPr>
      <w:proofErr w:type="gramStart"/>
      <w:r w:rsidRPr="0087669D">
        <w:rPr>
          <w:rFonts w:asciiTheme="majorHAnsi" w:hAnsiTheme="majorHAnsi" w:cstheme="majorHAnsi"/>
          <w:b/>
          <w:color w:val="FF0000"/>
          <w:sz w:val="28"/>
        </w:rPr>
        <w:t>champ</w:t>
      </w:r>
      <w:proofErr w:type="gramEnd"/>
      <w:r w:rsidRPr="0087669D">
        <w:rPr>
          <w:rFonts w:asciiTheme="majorHAnsi" w:hAnsiTheme="majorHAnsi" w:cstheme="majorHAnsi"/>
          <w:b/>
          <w:color w:val="FF0000"/>
          <w:sz w:val="28"/>
        </w:rPr>
        <w:t xml:space="preserve"> INGENIERIE</w:t>
      </w:r>
    </w:p>
    <w:p w14:paraId="5F113212" w14:textId="4599E94E" w:rsidR="00E611D9" w:rsidRPr="0087669D" w:rsidRDefault="00E611D9" w:rsidP="004B1DB5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87669D">
        <w:rPr>
          <w:rFonts w:asciiTheme="majorHAnsi" w:hAnsiTheme="majorHAnsi" w:cstheme="majorHAnsi"/>
          <w:color w:val="000000" w:themeColor="text1"/>
          <w:sz w:val="28"/>
        </w:rPr>
        <w:t xml:space="preserve">Année </w:t>
      </w:r>
      <w:r w:rsidR="004B1DB5">
        <w:rPr>
          <w:rFonts w:asciiTheme="majorHAnsi" w:hAnsiTheme="majorHAnsi" w:cstheme="majorHAnsi"/>
          <w:color w:val="000000" w:themeColor="text1"/>
          <w:sz w:val="28"/>
        </w:rPr>
        <w:t>2022-23</w:t>
      </w:r>
    </w:p>
    <w:p w14:paraId="6ECDDD9D" w14:textId="3F9883B5" w:rsidR="00796CB9" w:rsidRPr="00796CB9" w:rsidRDefault="0087669D" w:rsidP="004B1DB5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jc w:val="center"/>
        <w:rPr>
          <w:rFonts w:asciiTheme="majorHAnsi" w:hAnsiTheme="majorHAnsi" w:cstheme="majorHAnsi"/>
          <w:b/>
          <w:color w:val="000000" w:themeColor="text1"/>
        </w:rPr>
      </w:pPr>
      <w:r w:rsidRPr="00E1288A">
        <w:rPr>
          <w:rFonts w:asciiTheme="majorHAnsi" w:hAnsiTheme="majorHAnsi" w:cstheme="majorHAnsi"/>
          <w:b/>
        </w:rPr>
        <w:t xml:space="preserve">Demande </w:t>
      </w:r>
      <w:r>
        <w:rPr>
          <w:rFonts w:asciiTheme="majorHAnsi" w:hAnsiTheme="majorHAnsi" w:cstheme="majorHAnsi"/>
          <w:b/>
        </w:rPr>
        <w:t>à</w:t>
      </w:r>
      <w:r w:rsidRPr="00E1288A">
        <w:rPr>
          <w:rFonts w:asciiTheme="majorHAnsi" w:hAnsiTheme="majorHAnsi" w:cstheme="majorHAnsi"/>
          <w:b/>
        </w:rPr>
        <w:t xml:space="preserve"> envoyer</w:t>
      </w:r>
      <w:r w:rsidRPr="009C4D0F">
        <w:rPr>
          <w:rFonts w:asciiTheme="majorHAnsi" w:hAnsiTheme="majorHAnsi" w:cstheme="majorHAnsi"/>
        </w:rPr>
        <w:t xml:space="preserve"> </w:t>
      </w:r>
      <w:r w:rsidRPr="00E1288A">
        <w:rPr>
          <w:rFonts w:asciiTheme="majorHAnsi" w:hAnsiTheme="majorHAnsi" w:cstheme="majorHAnsi"/>
          <w:b/>
        </w:rPr>
        <w:t>par mail à</w:t>
      </w:r>
      <w:r w:rsidRPr="009C4D0F">
        <w:rPr>
          <w:rFonts w:asciiTheme="majorHAnsi" w:hAnsiTheme="majorHAnsi" w:cstheme="majorHAnsi"/>
          <w:b/>
        </w:rPr>
        <w:t xml:space="preserve"> </w:t>
      </w:r>
      <w:hyperlink r:id="rId7" w:history="1">
        <w:r w:rsidRPr="00113DA5">
          <w:rPr>
            <w:rStyle w:val="Lienhypertexte"/>
            <w:rFonts w:asciiTheme="majorHAnsi" w:hAnsiTheme="majorHAnsi" w:cstheme="majorHAnsi"/>
          </w:rPr>
          <w:t>directeur.adjoint.formation@insa-lyon.fr</w:t>
        </w:r>
      </w:hyperlink>
      <w:r>
        <w:rPr>
          <w:rStyle w:val="Lienhypertexte"/>
          <w:rFonts w:asciiTheme="majorHAnsi" w:hAnsiTheme="majorHAnsi" w:cstheme="majorHAnsi"/>
        </w:rPr>
        <w:t xml:space="preserve"> </w:t>
      </w:r>
      <w:r>
        <w:rPr>
          <w:rStyle w:val="Lienhypertexte"/>
          <w:rFonts w:asciiTheme="majorHAnsi" w:hAnsiTheme="majorHAnsi" w:cstheme="majorHAnsi"/>
        </w:rPr>
        <w:br/>
      </w:r>
      <w:proofErr w:type="gramStart"/>
      <w:r w:rsidR="00796CB9" w:rsidRPr="00DE4E01">
        <w:rPr>
          <w:rFonts w:asciiTheme="majorHAnsi" w:hAnsiTheme="majorHAnsi" w:cstheme="majorHAnsi"/>
          <w:b/>
          <w:color w:val="000000" w:themeColor="text1"/>
        </w:rPr>
        <w:t>et</w:t>
      </w:r>
      <w:proofErr w:type="gramEnd"/>
      <w:r w:rsidR="00796CB9" w:rsidRPr="00DE4E01">
        <w:rPr>
          <w:rFonts w:asciiTheme="majorHAnsi" w:hAnsiTheme="majorHAnsi" w:cstheme="majorHAnsi"/>
          <w:b/>
          <w:color w:val="000000" w:themeColor="text1"/>
        </w:rPr>
        <w:t xml:space="preserve"> copie au directeur(</w:t>
      </w:r>
      <w:proofErr w:type="spellStart"/>
      <w:r w:rsidR="00796CB9" w:rsidRPr="00DE4E01">
        <w:rPr>
          <w:rFonts w:asciiTheme="majorHAnsi" w:hAnsiTheme="majorHAnsi" w:cstheme="majorHAnsi"/>
          <w:b/>
          <w:color w:val="000000" w:themeColor="text1"/>
        </w:rPr>
        <w:t>trice</w:t>
      </w:r>
      <w:proofErr w:type="spellEnd"/>
      <w:r w:rsidR="00796CB9" w:rsidRPr="00DE4E01">
        <w:rPr>
          <w:rFonts w:asciiTheme="majorHAnsi" w:hAnsiTheme="majorHAnsi" w:cstheme="majorHAnsi"/>
          <w:b/>
          <w:color w:val="000000" w:themeColor="text1"/>
        </w:rPr>
        <w:t>) de votre département</w:t>
      </w:r>
    </w:p>
    <w:p w14:paraId="31BAC644" w14:textId="6FB88DDE" w:rsidR="0087669D" w:rsidRDefault="0087669D" w:rsidP="004B1DB5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ajorHAnsi" w:hAnsiTheme="majorHAnsi" w:cstheme="majorHAnsi"/>
          <w:color w:val="FF0000"/>
        </w:rPr>
      </w:pPr>
      <w:proofErr w:type="gramStart"/>
      <w:r w:rsidRPr="009C4D0F">
        <w:rPr>
          <w:rFonts w:asciiTheme="majorHAnsi" w:hAnsiTheme="majorHAnsi" w:cstheme="majorHAnsi"/>
          <w:b/>
          <w:color w:val="FF0000"/>
        </w:rPr>
        <w:t>au</w:t>
      </w:r>
      <w:proofErr w:type="gramEnd"/>
      <w:r w:rsidRPr="009C4D0F">
        <w:rPr>
          <w:rFonts w:asciiTheme="majorHAnsi" w:hAnsiTheme="majorHAnsi" w:cstheme="majorHAnsi"/>
          <w:b/>
          <w:color w:val="FF0000"/>
        </w:rPr>
        <w:t xml:space="preserve"> plus tard le 6 décembre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 w:rsidRPr="009C4D0F">
        <w:rPr>
          <w:rFonts w:asciiTheme="majorHAnsi" w:hAnsiTheme="majorHAnsi" w:cstheme="majorHAnsi"/>
          <w:b/>
          <w:color w:val="FF0000"/>
        </w:rPr>
        <w:t>202</w:t>
      </w:r>
      <w:r w:rsidR="004B1DB5">
        <w:rPr>
          <w:rFonts w:asciiTheme="majorHAnsi" w:hAnsiTheme="majorHAnsi" w:cstheme="majorHAnsi"/>
          <w:b/>
          <w:color w:val="FF0000"/>
        </w:rPr>
        <w:t>2</w:t>
      </w:r>
    </w:p>
    <w:p w14:paraId="6554DD7E" w14:textId="77777777" w:rsidR="0087669D" w:rsidRPr="009C4D0F" w:rsidRDefault="0087669D" w:rsidP="0087669D">
      <w:pPr>
        <w:pStyle w:val="En-tte"/>
        <w:spacing w:before="240"/>
        <w:jc w:val="center"/>
        <w:rPr>
          <w:rFonts w:asciiTheme="majorHAnsi" w:hAnsiTheme="majorHAnsi" w:cstheme="majorHAnsi"/>
        </w:rPr>
      </w:pPr>
    </w:p>
    <w:p w14:paraId="03C20CDC" w14:textId="362DFE8E" w:rsidR="0087669D" w:rsidRDefault="0087669D" w:rsidP="0087669D">
      <w:pPr>
        <w:pStyle w:val="En-tte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 indiqué dans la procédure, disponible sur l'intranet étudiant, votre demande de recevabilité doit-être acceptée par la commission qui se réunira le 1</w:t>
      </w:r>
      <w:r w:rsidR="004B1DB5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décembre 202</w:t>
      </w:r>
      <w:r w:rsidR="004B1DB5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</w:t>
      </w:r>
    </w:p>
    <w:p w14:paraId="4673FE7B" w14:textId="77777777" w:rsidR="0087669D" w:rsidRDefault="0087669D" w:rsidP="0087669D">
      <w:pPr>
        <w:pStyle w:val="En-tte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Cette demande est individuelle et doit respecter le nommage de fichier suivant :</w:t>
      </w:r>
    </w:p>
    <w:p w14:paraId="6AF6951D" w14:textId="77777777" w:rsidR="0087669D" w:rsidRDefault="0087669D" w:rsidP="0087669D">
      <w:pPr>
        <w:pStyle w:val="En-tte"/>
        <w:rPr>
          <w:rFonts w:asciiTheme="majorHAnsi" w:hAnsiTheme="majorHAnsi" w:cstheme="majorHAnsi"/>
        </w:rPr>
      </w:pPr>
      <w:r w:rsidRPr="00E1288A">
        <w:rPr>
          <w:rFonts w:asciiTheme="majorHAnsi" w:hAnsiTheme="majorHAnsi" w:cstheme="majorHAnsi"/>
          <w:color w:val="0070C0"/>
        </w:rPr>
        <w:t>NOM_prenom_annee_dpt (DUPOND_Pierre_4_SGM.pdf)</w:t>
      </w:r>
    </w:p>
    <w:p w14:paraId="10C370F9" w14:textId="77777777" w:rsidR="0087669D" w:rsidRDefault="0087669D" w:rsidP="0087669D">
      <w:pPr>
        <w:pStyle w:val="En-tte"/>
        <w:rPr>
          <w:rFonts w:asciiTheme="majorHAnsi" w:hAnsiTheme="majorHAnsi" w:cstheme="majorHAnsi"/>
        </w:rPr>
      </w:pPr>
    </w:p>
    <w:p w14:paraId="34D1C89D" w14:textId="39A67263" w:rsidR="0087669D" w:rsidRDefault="0087669D" w:rsidP="0087669D">
      <w:pPr>
        <w:pStyle w:val="En-tte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cas de refus de votre demande par la commission, vous pourrez déposer un recours auprès du Conseil des Études (CE) à l'adresse suivante</w:t>
      </w:r>
      <w:r w:rsidR="00BB0E68">
        <w:rPr>
          <w:rFonts w:asciiTheme="majorHAnsi" w:hAnsiTheme="majorHAnsi" w:cstheme="majorHAnsi"/>
        </w:rPr>
        <w:t xml:space="preserve"> </w:t>
      </w:r>
      <w:hyperlink r:id="rId8" w:history="1">
        <w:r w:rsidRPr="006A52EA">
          <w:rPr>
            <w:rStyle w:val="Lienhypertexte"/>
            <w:rFonts w:asciiTheme="majorHAnsi" w:hAnsiTheme="majorHAnsi" w:cstheme="majorHAnsi"/>
          </w:rPr>
          <w:t>df@insa-lyon.fr</w:t>
        </w:r>
      </w:hyperlink>
      <w:r>
        <w:rPr>
          <w:rFonts w:asciiTheme="majorHAnsi" w:hAnsiTheme="majorHAnsi" w:cstheme="majorHAnsi"/>
        </w:rPr>
        <w:t xml:space="preserve"> </w:t>
      </w:r>
      <w:r w:rsidRPr="002A28C1">
        <w:rPr>
          <w:rFonts w:asciiTheme="majorHAnsi" w:hAnsiTheme="majorHAnsi" w:cstheme="majorHAnsi"/>
          <w:i/>
          <w:color w:val="FF0000"/>
        </w:rPr>
        <w:t>avant le jeudi 1</w:t>
      </w:r>
      <w:r w:rsidR="004B1DB5">
        <w:rPr>
          <w:rFonts w:asciiTheme="majorHAnsi" w:hAnsiTheme="majorHAnsi" w:cstheme="majorHAnsi"/>
          <w:i/>
          <w:color w:val="FF0000"/>
        </w:rPr>
        <w:t>2</w:t>
      </w:r>
      <w:bookmarkStart w:id="0" w:name="_GoBack"/>
      <w:bookmarkEnd w:id="0"/>
      <w:r w:rsidRPr="002A28C1">
        <w:rPr>
          <w:rFonts w:asciiTheme="majorHAnsi" w:hAnsiTheme="majorHAnsi" w:cstheme="majorHAnsi"/>
          <w:i/>
          <w:color w:val="FF0000"/>
        </w:rPr>
        <w:t xml:space="preserve"> janvier 202</w:t>
      </w:r>
      <w:r w:rsidR="004B1DB5">
        <w:rPr>
          <w:rFonts w:asciiTheme="majorHAnsi" w:hAnsiTheme="majorHAnsi" w:cstheme="majorHAnsi"/>
          <w:i/>
          <w:color w:val="FF0000"/>
        </w:rPr>
        <w:t>2</w:t>
      </w:r>
      <w:r>
        <w:rPr>
          <w:rFonts w:asciiTheme="majorHAnsi" w:hAnsiTheme="majorHAnsi" w:cstheme="majorHAnsi"/>
        </w:rPr>
        <w:t>, date à laquelle se réunira la commission de recours du CE. Vous recevrez par email, au plus tard fin janvier,</w:t>
      </w:r>
      <w:r w:rsidRPr="002A28C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 décision de cette commission de recours.</w:t>
      </w:r>
    </w:p>
    <w:p w14:paraId="6F0A05CD" w14:textId="77777777" w:rsidR="0087669D" w:rsidRDefault="0087669D" w:rsidP="0087669D">
      <w:pPr>
        <w:pStyle w:val="En-tte"/>
        <w:rPr>
          <w:rFonts w:asciiTheme="majorHAnsi" w:hAnsiTheme="majorHAnsi" w:cstheme="majorHAnsi"/>
        </w:rPr>
      </w:pPr>
    </w:p>
    <w:tbl>
      <w:tblPr>
        <w:tblStyle w:val="Grilledutableau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121"/>
        <w:gridCol w:w="2268"/>
      </w:tblGrid>
      <w:tr w:rsidR="0087669D" w14:paraId="21B86F9C" w14:textId="77777777" w:rsidTr="0087669D">
        <w:trPr>
          <w:trHeight w:val="534"/>
        </w:trPr>
        <w:tc>
          <w:tcPr>
            <w:tcW w:w="6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E8D7059" w14:textId="77777777" w:rsidR="0087669D" w:rsidRPr="009C4D0F" w:rsidRDefault="0087669D" w:rsidP="004B79AD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C4D0F">
              <w:rPr>
                <w:rFonts w:asciiTheme="majorHAnsi" w:eastAsia="Calibri" w:hAnsiTheme="majorHAnsi" w:cstheme="majorHAnsi"/>
                <w:b/>
              </w:rPr>
              <w:t>Champ de reconnaissances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31BEF4F" w14:textId="77777777" w:rsidR="0087669D" w:rsidRPr="009C4D0F" w:rsidRDefault="0087669D" w:rsidP="004B79AD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INGENIERIE</w:t>
            </w:r>
          </w:p>
        </w:tc>
      </w:tr>
      <w:tr w:rsidR="0087669D" w14:paraId="1AFE475D" w14:textId="77777777" w:rsidTr="004B79AD">
        <w:trPr>
          <w:trHeight w:val="534"/>
        </w:trPr>
        <w:tc>
          <w:tcPr>
            <w:tcW w:w="6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9E7935" w14:textId="77777777" w:rsidR="0087669D" w:rsidRDefault="0087669D" w:rsidP="004B79AD">
            <w:pPr>
              <w:spacing w:after="0"/>
              <w:jc w:val="left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Année universitaire de reconnaissance des activités extracurriculaires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CAF4F" w14:textId="77777777" w:rsidR="0087669D" w:rsidRDefault="0087669D" w:rsidP="004B79AD">
            <w:pPr>
              <w:spacing w:after="0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87669D" w14:paraId="728527FD" w14:textId="77777777" w:rsidTr="004B79AD">
        <w:trPr>
          <w:trHeight w:val="53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47036" w14:textId="77777777" w:rsidR="0087669D" w:rsidRDefault="0087669D" w:rsidP="004B79AD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NOM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18EA6" w14:textId="77777777" w:rsidR="0087669D" w:rsidRDefault="0087669D" w:rsidP="004B79AD">
            <w:pPr>
              <w:spacing w:after="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Prénom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A57A3" w14:textId="77777777" w:rsidR="0087669D" w:rsidRDefault="0087669D" w:rsidP="004B79A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DPT / Année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60E02E" w14:textId="77777777" w:rsidR="0087669D" w:rsidRDefault="0087669D" w:rsidP="004B79AD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N° étudiant</w:t>
            </w:r>
          </w:p>
        </w:tc>
      </w:tr>
      <w:tr w:rsidR="0087669D" w14:paraId="50674937" w14:textId="77777777" w:rsidTr="004B79AD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95C08AC" w14:textId="77777777" w:rsidR="0087669D" w:rsidRDefault="0087669D" w:rsidP="004B79A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C5A0C0" w14:textId="77777777" w:rsidR="0087669D" w:rsidRDefault="0087669D" w:rsidP="004B79A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AB4BFBD" w14:textId="77777777" w:rsidR="0087669D" w:rsidRDefault="0087669D" w:rsidP="004B79AD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32C9545" w14:textId="77777777" w:rsidR="0087669D" w:rsidRDefault="0087669D" w:rsidP="004B79AD">
            <w:pPr>
              <w:rPr>
                <w:rFonts w:asciiTheme="majorHAnsi" w:hAnsiTheme="majorHAnsi" w:cstheme="majorHAnsi"/>
              </w:rPr>
            </w:pPr>
          </w:p>
        </w:tc>
      </w:tr>
    </w:tbl>
    <w:p w14:paraId="257091F5" w14:textId="77777777" w:rsidR="0087669D" w:rsidRDefault="0087669D" w:rsidP="0087669D">
      <w:pPr>
        <w:rPr>
          <w:rFonts w:asciiTheme="majorHAnsi" w:hAnsiTheme="majorHAnsi" w:cstheme="majorHAnsi"/>
        </w:rPr>
      </w:pPr>
    </w:p>
    <w:p w14:paraId="6A9C28B6" w14:textId="77777777" w:rsidR="00295E5B" w:rsidRPr="001619FC" w:rsidRDefault="001619FC" w:rsidP="00295E5B">
      <w:pPr>
        <w:rPr>
          <w:rFonts w:asciiTheme="majorHAnsi" w:hAnsiTheme="majorHAnsi" w:cstheme="majorHAnsi"/>
          <w:b/>
        </w:rPr>
      </w:pPr>
      <w:r w:rsidRPr="001619FC">
        <w:rPr>
          <w:rFonts w:asciiTheme="majorHAnsi" w:hAnsiTheme="majorHAnsi" w:cstheme="majorHAnsi"/>
          <w:b/>
        </w:rPr>
        <w:t>P</w:t>
      </w:r>
      <w:r w:rsidR="00295E5B" w:rsidRPr="001619FC">
        <w:rPr>
          <w:rFonts w:asciiTheme="majorHAnsi" w:hAnsiTheme="majorHAnsi" w:cstheme="majorHAnsi"/>
          <w:b/>
        </w:rPr>
        <w:t>récisez les enseignements concernés par cette demande.</w:t>
      </w:r>
    </w:p>
    <w:p w14:paraId="03D2BD9D" w14:textId="77777777" w:rsidR="000A62E9" w:rsidRPr="00B658B1" w:rsidRDefault="000A62E9" w:rsidP="000A62E9">
      <w:pPr>
        <w:pStyle w:val="Paragraphedeliste"/>
        <w:numPr>
          <w:ilvl w:val="0"/>
          <w:numId w:val="5"/>
        </w:numPr>
        <w:ind w:left="426"/>
        <w:rPr>
          <w:rFonts w:asciiTheme="majorHAnsi" w:hAnsiTheme="majorHAnsi" w:cstheme="majorHAnsi"/>
        </w:rPr>
      </w:pPr>
    </w:p>
    <w:p w14:paraId="46C0EE4D" w14:textId="77777777" w:rsidR="000A62E9" w:rsidRPr="00B658B1" w:rsidRDefault="000A62E9" w:rsidP="000A62E9">
      <w:pPr>
        <w:pStyle w:val="Paragraphedeliste"/>
        <w:numPr>
          <w:ilvl w:val="0"/>
          <w:numId w:val="5"/>
        </w:numPr>
        <w:ind w:left="426"/>
        <w:rPr>
          <w:rFonts w:asciiTheme="majorHAnsi" w:hAnsiTheme="majorHAnsi" w:cstheme="majorHAnsi"/>
        </w:rPr>
      </w:pPr>
    </w:p>
    <w:p w14:paraId="7282D7A3" w14:textId="77777777" w:rsidR="008A1D0C" w:rsidRPr="00B658B1" w:rsidRDefault="008A1D0C" w:rsidP="00C06D43">
      <w:pPr>
        <w:pStyle w:val="Paragraphedeliste"/>
        <w:numPr>
          <w:ilvl w:val="0"/>
          <w:numId w:val="5"/>
        </w:numPr>
        <w:ind w:left="426"/>
        <w:rPr>
          <w:rFonts w:asciiTheme="majorHAnsi" w:hAnsiTheme="majorHAnsi" w:cstheme="majorHAnsi"/>
        </w:rPr>
      </w:pPr>
    </w:p>
    <w:p w14:paraId="209775FD" w14:textId="77777777" w:rsidR="00295E5B" w:rsidRDefault="00295E5B" w:rsidP="00E611D9">
      <w:pPr>
        <w:rPr>
          <w:rFonts w:asciiTheme="majorHAnsi" w:hAnsiTheme="majorHAnsi" w:cstheme="majorHAnsi"/>
        </w:rPr>
      </w:pPr>
    </w:p>
    <w:p w14:paraId="6D96226E" w14:textId="77777777" w:rsidR="00B658B1" w:rsidRDefault="00B658B1" w:rsidP="00E611D9">
      <w:pPr>
        <w:rPr>
          <w:rFonts w:asciiTheme="majorHAnsi" w:hAnsiTheme="majorHAnsi" w:cstheme="majorHAnsi"/>
        </w:rPr>
      </w:pPr>
    </w:p>
    <w:p w14:paraId="33B3C6A7" w14:textId="77777777" w:rsidR="00B658B1" w:rsidRDefault="00B658B1" w:rsidP="00E611D9">
      <w:pPr>
        <w:rPr>
          <w:rFonts w:asciiTheme="majorHAnsi" w:hAnsiTheme="majorHAnsi" w:cstheme="majorHAnsi"/>
        </w:rPr>
      </w:pPr>
    </w:p>
    <w:p w14:paraId="12D8D5B4" w14:textId="77777777" w:rsidR="00B658B1" w:rsidRDefault="00B658B1" w:rsidP="00E611D9">
      <w:pPr>
        <w:rPr>
          <w:rFonts w:asciiTheme="majorHAnsi" w:hAnsiTheme="majorHAnsi" w:cstheme="majorHAnsi"/>
        </w:rPr>
      </w:pPr>
    </w:p>
    <w:p w14:paraId="238B167C" w14:textId="77777777" w:rsidR="002F0D3F" w:rsidRPr="001619FC" w:rsidRDefault="00B658B1" w:rsidP="00E611D9">
      <w:pPr>
        <w:rPr>
          <w:rFonts w:asciiTheme="majorHAnsi" w:hAnsiTheme="majorHAnsi" w:cstheme="majorHAnsi"/>
          <w:color w:val="0070C0"/>
        </w:rPr>
      </w:pPr>
      <w:r w:rsidRPr="001619FC">
        <w:rPr>
          <w:rFonts w:asciiTheme="majorHAnsi" w:hAnsiTheme="majorHAnsi" w:cstheme="majorHAnsi"/>
          <w:color w:val="0070C0"/>
        </w:rPr>
        <w:sym w:font="Wingdings" w:char="F0E8"/>
      </w:r>
      <w:r w:rsidRPr="001619FC">
        <w:rPr>
          <w:rFonts w:asciiTheme="majorHAnsi" w:hAnsiTheme="majorHAnsi" w:cstheme="majorHAnsi"/>
          <w:color w:val="0070C0"/>
        </w:rPr>
        <w:t xml:space="preserve"> Au verso de cette demande, vous compléterez les mises en situation de vos activités extracurriculaires</w:t>
      </w:r>
    </w:p>
    <w:p w14:paraId="29EA6073" w14:textId="77777777" w:rsidR="002F0D3F" w:rsidRDefault="002F0D3F">
      <w:pPr>
        <w:spacing w:after="0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1F82E79B" w14:textId="77777777" w:rsidR="00E611D9" w:rsidRPr="001619FC" w:rsidRDefault="00E611D9" w:rsidP="00E611D9">
      <w:pPr>
        <w:rPr>
          <w:rFonts w:asciiTheme="majorHAnsi" w:hAnsiTheme="majorHAnsi" w:cstheme="majorHAnsi"/>
          <w:b/>
        </w:rPr>
      </w:pPr>
      <w:r w:rsidRPr="001619FC">
        <w:rPr>
          <w:rFonts w:asciiTheme="majorHAnsi" w:hAnsiTheme="majorHAnsi" w:cstheme="majorHAnsi"/>
          <w:b/>
        </w:rPr>
        <w:lastRenderedPageBreak/>
        <w:t xml:space="preserve">Description des mises en situation </w:t>
      </w:r>
      <w:r w:rsidR="00446928" w:rsidRPr="001619FC">
        <w:rPr>
          <w:rFonts w:asciiTheme="majorHAnsi" w:hAnsiTheme="majorHAnsi" w:cstheme="majorHAnsi"/>
          <w:b/>
        </w:rPr>
        <w:t xml:space="preserve">permettant de valider les compétences </w:t>
      </w:r>
      <w:r w:rsidR="001619FC">
        <w:rPr>
          <w:rFonts w:asciiTheme="majorHAnsi" w:hAnsiTheme="majorHAnsi" w:cstheme="majorHAnsi"/>
          <w:b/>
        </w:rPr>
        <w:t xml:space="preserve">associées aux </w:t>
      </w:r>
      <w:r w:rsidRPr="001619FC">
        <w:rPr>
          <w:rFonts w:asciiTheme="majorHAnsi" w:hAnsiTheme="majorHAnsi" w:cstheme="majorHAnsi"/>
          <w:b/>
        </w:rPr>
        <w:t>enseignements</w:t>
      </w:r>
      <w:r w:rsidR="001619FC">
        <w:rPr>
          <w:rFonts w:asciiTheme="majorHAnsi" w:hAnsiTheme="majorHAnsi" w:cstheme="majorHAnsi"/>
          <w:b/>
        </w:rPr>
        <w:t xml:space="preserve"> listés ci-dessus </w:t>
      </w:r>
      <w:r w:rsidR="0032444E">
        <w:rPr>
          <w:rFonts w:asciiTheme="majorHAnsi" w:hAnsiTheme="majorHAnsi" w:cstheme="majorHAnsi"/>
          <w:b/>
        </w:rPr>
        <w:t xml:space="preserve"> (2 pages maximum) </w:t>
      </w:r>
      <w:r w:rsidR="00440F45" w:rsidRPr="001619FC">
        <w:rPr>
          <w:rFonts w:asciiTheme="majorHAnsi" w:hAnsiTheme="majorHAnsi" w:cstheme="majorHAnsi"/>
          <w:b/>
        </w:rPr>
        <w:t>:</w:t>
      </w:r>
    </w:p>
    <w:p w14:paraId="7BFBF840" w14:textId="77777777" w:rsidR="00E611D9" w:rsidRPr="00B658B1" w:rsidRDefault="00E611D9" w:rsidP="00E611D9">
      <w:pPr>
        <w:rPr>
          <w:rFonts w:asciiTheme="majorHAnsi" w:hAnsiTheme="majorHAnsi" w:cstheme="majorHAnsi"/>
        </w:rPr>
      </w:pPr>
    </w:p>
    <w:sectPr w:rsidR="00E611D9" w:rsidRPr="00B658B1" w:rsidSect="00E611D9">
      <w:headerReference w:type="default" r:id="rId9"/>
      <w:footerReference w:type="default" r:id="rId10"/>
      <w:pgSz w:w="11906" w:h="16838"/>
      <w:pgMar w:top="1005" w:right="1417" w:bottom="1135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1210" w14:textId="77777777" w:rsidR="0039092F" w:rsidRDefault="0039092F" w:rsidP="00F7286F">
      <w:pPr>
        <w:spacing w:after="0"/>
      </w:pPr>
      <w:r>
        <w:separator/>
      </w:r>
    </w:p>
  </w:endnote>
  <w:endnote w:type="continuationSeparator" w:id="0">
    <w:p w14:paraId="6BDCF946" w14:textId="77777777" w:rsidR="0039092F" w:rsidRDefault="0039092F" w:rsidP="00F72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10F5" w14:textId="77777777" w:rsidR="00E611D9" w:rsidRPr="001619FC" w:rsidRDefault="00E611D9">
    <w:pPr>
      <w:pStyle w:val="Pieddepage"/>
      <w:rPr>
        <w:rFonts w:asciiTheme="majorHAnsi" w:hAnsiTheme="majorHAnsi" w:cstheme="majorHAnsi"/>
      </w:rPr>
    </w:pPr>
    <w:r w:rsidRPr="001619FC">
      <w:rPr>
        <w:rFonts w:asciiTheme="majorHAnsi" w:hAnsiTheme="majorHAnsi" w:cstheme="majorHAnsi"/>
        <w:bCs/>
      </w:rPr>
      <w:tab/>
    </w:r>
    <w:r w:rsidRPr="001619FC">
      <w:rPr>
        <w:rFonts w:asciiTheme="majorHAnsi" w:hAnsiTheme="majorHAnsi" w:cstheme="majorHAnsi"/>
        <w:bCs/>
      </w:rPr>
      <w:tab/>
    </w:r>
    <w:r w:rsidRPr="001619FC">
      <w:rPr>
        <w:rFonts w:asciiTheme="majorHAnsi" w:hAnsiTheme="majorHAnsi" w:cstheme="majorHAnsi"/>
        <w:bCs/>
      </w:rPr>
      <w:fldChar w:fldCharType="begin"/>
    </w:r>
    <w:r w:rsidRPr="001619FC">
      <w:rPr>
        <w:rFonts w:asciiTheme="majorHAnsi" w:hAnsiTheme="majorHAnsi" w:cstheme="majorHAnsi"/>
        <w:bCs/>
      </w:rPr>
      <w:instrText>PAGE  \* Arabic  \* MERGEFORMAT</w:instrText>
    </w:r>
    <w:r w:rsidRPr="001619FC">
      <w:rPr>
        <w:rFonts w:asciiTheme="majorHAnsi" w:hAnsiTheme="majorHAnsi" w:cstheme="majorHAnsi"/>
        <w:bCs/>
      </w:rPr>
      <w:fldChar w:fldCharType="separate"/>
    </w:r>
    <w:r w:rsidR="00A70CAF" w:rsidRPr="001619FC">
      <w:rPr>
        <w:rFonts w:asciiTheme="majorHAnsi" w:hAnsiTheme="majorHAnsi" w:cstheme="majorHAnsi"/>
        <w:bCs/>
        <w:noProof/>
      </w:rPr>
      <w:t>3</w:t>
    </w:r>
    <w:r w:rsidRPr="001619FC">
      <w:rPr>
        <w:rFonts w:asciiTheme="majorHAnsi" w:hAnsiTheme="majorHAnsi" w:cstheme="majorHAnsi"/>
        <w:bCs/>
      </w:rPr>
      <w:fldChar w:fldCharType="end"/>
    </w:r>
    <w:r w:rsidRPr="001619FC">
      <w:rPr>
        <w:rFonts w:asciiTheme="majorHAnsi" w:hAnsiTheme="majorHAnsi" w:cstheme="majorHAnsi"/>
      </w:rPr>
      <w:t xml:space="preserve"> / </w:t>
    </w:r>
    <w:r w:rsidRPr="001619FC">
      <w:rPr>
        <w:rFonts w:asciiTheme="majorHAnsi" w:hAnsiTheme="majorHAnsi" w:cstheme="majorHAnsi"/>
        <w:bCs/>
      </w:rPr>
      <w:fldChar w:fldCharType="begin"/>
    </w:r>
    <w:r w:rsidRPr="001619FC">
      <w:rPr>
        <w:rFonts w:asciiTheme="majorHAnsi" w:hAnsiTheme="majorHAnsi" w:cstheme="majorHAnsi"/>
        <w:bCs/>
      </w:rPr>
      <w:instrText>NUMPAGES  \* Arabic  \* MERGEFORMAT</w:instrText>
    </w:r>
    <w:r w:rsidRPr="001619FC">
      <w:rPr>
        <w:rFonts w:asciiTheme="majorHAnsi" w:hAnsiTheme="majorHAnsi" w:cstheme="majorHAnsi"/>
        <w:bCs/>
      </w:rPr>
      <w:fldChar w:fldCharType="separate"/>
    </w:r>
    <w:r w:rsidR="00A70CAF" w:rsidRPr="001619FC">
      <w:rPr>
        <w:rFonts w:asciiTheme="majorHAnsi" w:hAnsiTheme="majorHAnsi" w:cstheme="majorHAnsi"/>
        <w:bCs/>
        <w:noProof/>
      </w:rPr>
      <w:t>3</w:t>
    </w:r>
    <w:r w:rsidRPr="001619FC">
      <w:rPr>
        <w:rFonts w:asciiTheme="majorHAnsi" w:hAnsiTheme="majorHAnsi" w:cstheme="maj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1E62" w14:textId="77777777" w:rsidR="0039092F" w:rsidRDefault="0039092F" w:rsidP="00F7286F">
      <w:pPr>
        <w:spacing w:after="0"/>
      </w:pPr>
      <w:r>
        <w:separator/>
      </w:r>
    </w:p>
  </w:footnote>
  <w:footnote w:type="continuationSeparator" w:id="0">
    <w:p w14:paraId="37E97E84" w14:textId="77777777" w:rsidR="0039092F" w:rsidRDefault="0039092F" w:rsidP="00F728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F825" w14:textId="77777777" w:rsidR="0087669D" w:rsidRDefault="00E611D9" w:rsidP="0087669D">
    <w:pPr>
      <w:pStyle w:val="En-tte"/>
      <w:tabs>
        <w:tab w:val="clear" w:pos="4536"/>
        <w:tab w:val="left" w:pos="5360"/>
      </w:tabs>
      <w:ind w:left="-1417"/>
      <w:rPr>
        <w:color w:val="FF0000"/>
      </w:rPr>
    </w:pPr>
    <w:r w:rsidRPr="00E332E0">
      <w:rPr>
        <w:noProof/>
        <w:lang w:eastAsia="fr-FR"/>
      </w:rPr>
      <w:drawing>
        <wp:inline distT="0" distB="0" distL="0" distR="0" wp14:anchorId="5255F04C" wp14:editId="45F079A9">
          <wp:extent cx="2841171" cy="1104900"/>
          <wp:effectExtent l="0" t="0" r="0" b="0"/>
          <wp:docPr id="7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41" b="66000"/>
                  <a:stretch>
                    <a:fillRect/>
                  </a:stretch>
                </pic:blipFill>
                <pic:spPr bwMode="auto">
                  <a:xfrm>
                    <a:off x="0" y="0"/>
                    <a:ext cx="2844931" cy="110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ab/>
    </w:r>
    <w:r>
      <w:rPr>
        <w:color w:val="FF0000"/>
      </w:rPr>
      <w:tab/>
    </w:r>
    <w:r w:rsidRPr="00E611D9">
      <w:rPr>
        <w:color w:val="FF0000"/>
      </w:rPr>
      <w:t>Direction de la Formation</w:t>
    </w:r>
  </w:p>
  <w:p w14:paraId="7BE14934" w14:textId="483D0773" w:rsidR="0087669D" w:rsidRPr="00E1288A" w:rsidRDefault="0087669D" w:rsidP="0087669D">
    <w:pPr>
      <w:pStyle w:val="En-tte"/>
      <w:ind w:left="-1417"/>
      <w:rPr>
        <w:rFonts w:asciiTheme="majorHAnsi" w:hAnsiTheme="majorHAnsi" w:cstheme="majorHAnsi"/>
        <w:i/>
        <w:color w:val="000000" w:themeColor="text1"/>
        <w:sz w:val="18"/>
      </w:rPr>
    </w:pPr>
    <w:r>
      <w:rPr>
        <w:color w:val="FF0000"/>
      </w:rPr>
      <w:tab/>
    </w:r>
    <w:r>
      <w:rPr>
        <w:color w:val="FF0000"/>
      </w:rPr>
      <w:tab/>
    </w:r>
    <w:r w:rsidRPr="00E1288A">
      <w:rPr>
        <w:rFonts w:asciiTheme="majorHAnsi" w:hAnsiTheme="majorHAnsi" w:cstheme="majorHAnsi"/>
        <w:i/>
        <w:color w:val="000000" w:themeColor="text1"/>
        <w:sz w:val="18"/>
      </w:rPr>
      <w:t xml:space="preserve">Mise à jour le </w:t>
    </w:r>
    <w:r w:rsidR="004B1DB5">
      <w:rPr>
        <w:rFonts w:asciiTheme="majorHAnsi" w:hAnsiTheme="majorHAnsi" w:cstheme="majorHAnsi"/>
        <w:i/>
        <w:color w:val="000000" w:themeColor="text1"/>
        <w:sz w:val="18"/>
      </w:rPr>
      <w:t>01/09/2022</w:t>
    </w:r>
  </w:p>
  <w:p w14:paraId="0CC23EB7" w14:textId="77777777" w:rsidR="00E611D9" w:rsidRDefault="00E611D9" w:rsidP="00E611D9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F06"/>
    <w:multiLevelType w:val="hybridMultilevel"/>
    <w:tmpl w:val="10200C82"/>
    <w:lvl w:ilvl="0" w:tplc="AC4A2D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229F2"/>
    <w:multiLevelType w:val="hybridMultilevel"/>
    <w:tmpl w:val="01DE0FA8"/>
    <w:lvl w:ilvl="0" w:tplc="3F66A9D2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CE276EA"/>
    <w:multiLevelType w:val="multilevel"/>
    <w:tmpl w:val="6270D006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E5F12C1"/>
    <w:multiLevelType w:val="hybridMultilevel"/>
    <w:tmpl w:val="18CEEB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14"/>
    <w:rsid w:val="00013E68"/>
    <w:rsid w:val="00096302"/>
    <w:rsid w:val="000A62E9"/>
    <w:rsid w:val="000B3E55"/>
    <w:rsid w:val="000C0A15"/>
    <w:rsid w:val="001619FC"/>
    <w:rsid w:val="001C1CA2"/>
    <w:rsid w:val="002824D4"/>
    <w:rsid w:val="00282CF2"/>
    <w:rsid w:val="00295E5B"/>
    <w:rsid w:val="002F0D3F"/>
    <w:rsid w:val="003129AC"/>
    <w:rsid w:val="0032444E"/>
    <w:rsid w:val="003303E3"/>
    <w:rsid w:val="003572BD"/>
    <w:rsid w:val="0039092F"/>
    <w:rsid w:val="00440F45"/>
    <w:rsid w:val="00446928"/>
    <w:rsid w:val="004B1DB5"/>
    <w:rsid w:val="004E79E3"/>
    <w:rsid w:val="005311B2"/>
    <w:rsid w:val="00592316"/>
    <w:rsid w:val="005F5682"/>
    <w:rsid w:val="006225FD"/>
    <w:rsid w:val="00630B3A"/>
    <w:rsid w:val="006B3EED"/>
    <w:rsid w:val="00740C36"/>
    <w:rsid w:val="00746C14"/>
    <w:rsid w:val="00796CB9"/>
    <w:rsid w:val="007C6D2D"/>
    <w:rsid w:val="007E6D96"/>
    <w:rsid w:val="008516EC"/>
    <w:rsid w:val="00862A0C"/>
    <w:rsid w:val="0087669D"/>
    <w:rsid w:val="008A1D0C"/>
    <w:rsid w:val="008C59F3"/>
    <w:rsid w:val="008C753F"/>
    <w:rsid w:val="0096135B"/>
    <w:rsid w:val="00962107"/>
    <w:rsid w:val="00987186"/>
    <w:rsid w:val="00995CDB"/>
    <w:rsid w:val="009A075B"/>
    <w:rsid w:val="009C336E"/>
    <w:rsid w:val="009D02D0"/>
    <w:rsid w:val="00A70CAF"/>
    <w:rsid w:val="00AE2B3C"/>
    <w:rsid w:val="00B11AE1"/>
    <w:rsid w:val="00B658B1"/>
    <w:rsid w:val="00BB0E68"/>
    <w:rsid w:val="00C06D43"/>
    <w:rsid w:val="00CF1680"/>
    <w:rsid w:val="00CF3C7D"/>
    <w:rsid w:val="00D70236"/>
    <w:rsid w:val="00E611D9"/>
    <w:rsid w:val="00ED0445"/>
    <w:rsid w:val="00EE01BF"/>
    <w:rsid w:val="00F13888"/>
    <w:rsid w:val="00F3222F"/>
    <w:rsid w:val="00F44867"/>
    <w:rsid w:val="00F637C7"/>
    <w:rsid w:val="00F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0ACF58"/>
  <w15:chartTrackingRefBased/>
  <w15:docId w15:val="{9A67C878-5108-43AD-AFCF-07B8BF84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B3A"/>
    <w:pPr>
      <w:spacing w:after="120"/>
    </w:p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30B3A"/>
    <w:pPr>
      <w:keepNext/>
      <w:keepLines/>
      <w:numPr>
        <w:numId w:val="4"/>
      </w:numPr>
      <w:spacing w:before="120" w:after="60"/>
      <w:outlineLvl w:val="1"/>
    </w:pPr>
    <w:rPr>
      <w:rFonts w:ascii="Calibri" w:eastAsiaTheme="majorEastAsia" w:hAnsi="Calibri" w:cstheme="majorBidi"/>
      <w:color w:val="2E74B5" w:themeColor="accent1" w:themeShade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0B3A"/>
    <w:rPr>
      <w:rFonts w:ascii="Calibri" w:eastAsiaTheme="majorEastAsia" w:hAnsi="Calibri" w:cstheme="majorBidi"/>
      <w:color w:val="2E74B5" w:themeColor="accent1" w:themeShade="BF"/>
      <w:szCs w:val="26"/>
    </w:rPr>
  </w:style>
  <w:style w:type="table" w:styleId="Grilledutableau">
    <w:name w:val="Table Grid"/>
    <w:basedOn w:val="TableauNormal"/>
    <w:uiPriority w:val="39"/>
    <w:rsid w:val="0074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8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7286F"/>
  </w:style>
  <w:style w:type="paragraph" w:styleId="Pieddepage">
    <w:name w:val="footer"/>
    <w:basedOn w:val="Normal"/>
    <w:link w:val="PieddepageCar"/>
    <w:uiPriority w:val="99"/>
    <w:unhideWhenUsed/>
    <w:rsid w:val="00F7286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286F"/>
  </w:style>
  <w:style w:type="paragraph" w:styleId="Paragraphedeliste">
    <w:name w:val="List Paragraph"/>
    <w:basedOn w:val="Normal"/>
    <w:uiPriority w:val="34"/>
    <w:qFormat/>
    <w:rsid w:val="000A62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4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06D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336E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uiPriority w:val="99"/>
    <w:unhideWhenUsed/>
    <w:rsid w:val="00876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@insa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eur.adjoint.formation@insa-ly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rouaud</dc:creator>
  <cp:keywords/>
  <dc:description/>
  <cp:lastModifiedBy>Chantal Rouaud</cp:lastModifiedBy>
  <cp:revision>3</cp:revision>
  <cp:lastPrinted>2021-11-22T12:14:00Z</cp:lastPrinted>
  <dcterms:created xsi:type="dcterms:W3CDTF">2022-08-31T12:15:00Z</dcterms:created>
  <dcterms:modified xsi:type="dcterms:W3CDTF">2022-08-31T12:17:00Z</dcterms:modified>
</cp:coreProperties>
</file>