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A8" w:rsidRPr="004840A8" w:rsidRDefault="004840A8" w:rsidP="004840A8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194866"/>
          <w:sz w:val="24"/>
          <w:szCs w:val="24"/>
          <w:lang w:eastAsia="fr-FR"/>
        </w:rPr>
      </w:pPr>
      <w:r w:rsidRPr="004840A8">
        <w:rPr>
          <w:rFonts w:ascii="Segoe UI" w:eastAsia="Times New Roman" w:hAnsi="Segoe UI" w:cs="Segoe UI"/>
          <w:b/>
          <w:bCs/>
          <w:color w:val="194866"/>
          <w:sz w:val="24"/>
          <w:szCs w:val="24"/>
          <w:lang w:eastAsia="fr-FR"/>
        </w:rPr>
        <w:t>Histoire, sociologie, positionnement des ingénieurs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BOLTANSKI Luc, Les cadres. La formation d'un groupe social, Paris, Éditions de Minuit, 1982.*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BOUFFARTIGUE Paul et GADEA Charles, Sociologie des cadres, Paris, La Découverte, 2000.*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DUBAR Claude (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dir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.), Sociologie des professions, Paris, Armand Colin, 2015.*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PETIT Sébastien, Les métamorphose du travail intellectuel. Une mise sous tension des ingénieurs et des concepteurs, Paris,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L’Harmattan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2020.*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PICON Antoine, L'invention de l'ingénieur moderne : l'École des Ponts et Chaussées, 1747-1851, Paris,  Presses de l'École nationale des ponts et chaussées, 1992.*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VINCK Dominique &amp; SAINSAULIEU Ivan, Ingénieur aujourd’hui, Lausanne, PPUR, 2015.*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194866"/>
          <w:sz w:val="24"/>
          <w:szCs w:val="24"/>
          <w:lang w:eastAsia="fr-FR"/>
        </w:rPr>
      </w:pPr>
      <w:r w:rsidRPr="004840A8">
        <w:rPr>
          <w:rFonts w:ascii="Segoe UI" w:eastAsia="Times New Roman" w:hAnsi="Segoe UI" w:cs="Segoe UI"/>
          <w:b/>
          <w:bCs/>
          <w:color w:val="194866"/>
          <w:sz w:val="24"/>
          <w:szCs w:val="24"/>
          <w:lang w:eastAsia="fr-FR"/>
        </w:rPr>
        <w:t>Éthique pour l’ingénieur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BARTHOLEYNS Gil L'étrange et folle aventure du grille-pain, de la machine à coudre et des gens qui s'en servent, Paris, Premier Parallèle, 2021.*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BIHOUIX Philippe, Le bonheur était pour demain: les rêveries d'un ingénieur solitaire, Points, 2022.*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BLOCH Ernst, L'angoisse de l'ingénieur, Paris, Allia, 2015.*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CANTO-SPERBER Monique et OGIEN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Ruwen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La philosophie morale, Paris, PUF, 2017.*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CRAWFORD Matthew, Éloge du carburateur, Paris, La découverte, 2016.*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DA EMPOLI Giuliano, Les ingénieurs du chaos, Paris, Folio, 2023.*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DIDIER Christelle, Penser l'éthique des ingénieurs, Paris, PUF, 2008.*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FLANDRIN, L., &amp; VERRAX, F. (2019). </w:t>
      </w:r>
      <w:r w:rsidRPr="004840A8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fr-FR"/>
        </w:rPr>
        <w:t>Quelle éthique pour l’ingénieur ?</w:t>
      </w: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 Éditions Charles Léopold Mayer.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GROTHENDIECK Alexandre, Allons-nous continuer la recherche scientifique ?, Bruxelles, Éditions du Sandre, 2022.*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lastRenderedPageBreak/>
        <w:t>HADOT Pierre, La philosophie comme manière de vivre : entretiens avec Jeannie Carlier et Arnold I. Davidson, Paris, Albin Michel, 2001.*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IZOARD Célia, Merci de changer de métier. Lettre aux humains qui robotisent le monde, La dernière lettre, 2020.*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LECOURT, Dominique (1996). </w:t>
      </w:r>
      <w:r w:rsidRPr="004840A8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fr-FR"/>
        </w:rPr>
        <w:t>Prométhée, Faust, Frankenstein : Fondements imaginaires de l’éthique</w:t>
      </w: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 (1e éd.). Institut Synthélabo.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LEFEBVRE Olivier, Lettres aux ingénieurs qui doutent, Paris, L'échappée, 2023.*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MONNIN Alexandre, Politiser le renoncement, Paris, Éditions Divergences, 2023.*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OGIEN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Ruwen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L’Éthique aujourd'hui : maximalistes et minimalistes, Paris, Folio, 2007.*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OGIEN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Ruwen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L'influence de l'odeur des croissants chauds sur la bonté humaine : et autres questions de philosophie morale expérimentale, Paris, Le Livre de poche, 2012.*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PUECH Michel, The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Ethics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 of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Ordinary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Technology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Abingdon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Oxon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Routledge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2016.*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SANDEL Michael, Justice, Paris, Albin Michel, 2016.*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VARELA Francisco, Quel savoir pour l'éthique ? Action, sagesse et cognition, Paris, La Découverte, 2004.*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VAN DE POEL Ibo &amp; ROYAKKERS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Lamber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Ethics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Technology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 and Engineering. An introduction,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Willey-Blacwell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2011.*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WEBER Max, Le Savant et le politique, Paris, 10/18, 1963.*</w:t>
      </w:r>
    </w:p>
    <w:p w:rsidR="004840A8" w:rsidRPr="004840A8" w:rsidRDefault="004840A8" w:rsidP="004840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194866"/>
          <w:kern w:val="36"/>
          <w:sz w:val="48"/>
          <w:szCs w:val="48"/>
          <w:lang w:eastAsia="fr-FR"/>
        </w:rPr>
      </w:pP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194866"/>
          <w:sz w:val="24"/>
          <w:szCs w:val="24"/>
          <w:lang w:eastAsia="fr-FR"/>
        </w:rPr>
      </w:pPr>
      <w:r w:rsidRPr="004840A8">
        <w:rPr>
          <w:rFonts w:ascii="Segoe UI" w:eastAsia="Times New Roman" w:hAnsi="Segoe UI" w:cs="Segoe UI"/>
          <w:b/>
          <w:bCs/>
          <w:color w:val="194866"/>
          <w:sz w:val="24"/>
          <w:szCs w:val="24"/>
          <w:lang w:eastAsia="fr-FR"/>
        </w:rPr>
        <w:t>Responsabilité sociale des entreprises (RSE)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ALET Claire, Capital et idéologie : d'après le livre de Thomas Piketty, Seuil-La Revue Dessinée, Paris, 2022.*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ALLARD Laurence &amp; </w:t>
      </w:r>
      <w:proofErr w:type="gram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al.,</w:t>
      </w:r>
      <w:proofErr w:type="gram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 Écologie du smartphone,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Latresne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Le Bord de l’Eau, 2022.*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BARET Pierre, Pratiquer la RSE en 11 cas d'entreprises : Air France industries, Bouygues construction, LVMH, Malakoff,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Dunod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2020.*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BAULE Frédéric &amp; </w:t>
      </w:r>
      <w:proofErr w:type="gram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al.,</w:t>
      </w:r>
      <w:proofErr w:type="gram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 L’entreprise au défi du climat, Ivry, L’Atelier, 2015.*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BERLAN Aurélien,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Greenwashing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Paris, Seuil, 2022.*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lastRenderedPageBreak/>
        <w:t>BERTHELOT Benoît, Le monde selon Amazon, Paris, Cherche-midi, 2019.*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 xml:space="preserve">BIHOUIX Philippe, L'âge des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low-tech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, Paris, Seuil, 2014.*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BOMMIER Swan, L’Entreprise comme commun : au-delà de la RSE, Paris, Éditions Charles Léopold Mayer, 2018.*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BONNAFOUS-BOUCHER Maria, RENDTORFF Jacob Dahl, La théorie des parties prenantes, Paris, La Découverte, 2014.*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CAPRON Michel, QUAIREL Françoise, La responsabilité sociale d’entreprise, Paris, La Découverte, 2010.*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CAPRON Michel, QUAREIL-LANOIZELEE François, L’entreprise dans la société, Paris, La Découverte, 2015.*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DELANNOY Isabelle, L’économie symbiotique : régénérer la planète, l’économie et la société, Arles, Actes Sud, 2017.*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GONICK Larry,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Hypercapitalisme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 : l'économie moderne, ses valeurs, et comment changer tout ça, Seuil-Delcourt, Paris, 2018.*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 xml:space="preserve">GOODWIN Michael,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Economix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 xml:space="preserve"> : la première histoire de l'économie en BD, Les Arènes BD, 2017.*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GOND Jean-Pascal et IGALENS Jacques, La responsabilité sociale de l'entreprise, Paris, PUF, 2020.*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GRAEBER David, Bureaucratie, Paris, Les Liens qui Libèrent, 2015.*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MATEUS Quentin et ROUSSILHE Gauthier, Perspectives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low-tech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 : comment vivre, faire et s'organiser autrement ?, Paris, Éditions Divergences, 2023.*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PARISE Fanny, Les enfants gâtés. Anthropologie du mythe du capitalisme responsable, Paris, Payot, 2022.*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PITRON Guillaume, L’enfer numérique. Voyage au bout d’un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like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Paris, Les Liens qui Libèrent, 2021.*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PITRON Guillaume, La guerre des métaux rares : la face cachée de la transition énergétique et numérique, Paris, Les Liens qui Libèrent, 2018.*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 xml:space="preserve">RAWORTH Kate, La théorie du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donut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. L’économie de demain en 7 principes, Paris, J’ai Lu, 2021.*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RICHARD Jacques, PLOT Emmanuelle, La gestion environnementale, La Découverte, 2014. 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lastRenderedPageBreak/>
        <w:t>ROUSSILHE Gauthier, Situer le numérique. Lire en Ligne : </w:t>
      </w:r>
      <w:hyperlink r:id="rId4" w:history="1">
        <w:r w:rsidRPr="004840A8">
          <w:rPr>
            <w:rFonts w:ascii="Segoe UI" w:eastAsia="Times New Roman" w:hAnsi="Segoe UI" w:cs="Segoe UI"/>
            <w:color w:val="005D70"/>
            <w:sz w:val="23"/>
            <w:szCs w:val="23"/>
            <w:lang w:eastAsia="fr-FR"/>
          </w:rPr>
          <w:t>https://gauthierroussilhe.com/ressources/situer-le-numerique</w:t>
        </w:r>
      </w:hyperlink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. 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RENOUARD Cécile, Éthique et entreprise, Ivry, L'Atelier, 2013.*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SEGRESTIN Blanche et HATCHUEL Armand, Refonder l'entreprise, Paris, Seuil, 2012.*</w:t>
      </w:r>
    </w:p>
    <w:p w:rsidR="004840A8" w:rsidRPr="004840A8" w:rsidRDefault="004840A8" w:rsidP="004840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</w:p>
    <w:p w:rsidR="004840A8" w:rsidRPr="004840A8" w:rsidRDefault="004840A8" w:rsidP="004840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194866"/>
          <w:sz w:val="24"/>
          <w:szCs w:val="24"/>
          <w:lang w:eastAsia="fr-FR"/>
        </w:rPr>
      </w:pPr>
      <w:r w:rsidRPr="004840A8">
        <w:rPr>
          <w:rFonts w:ascii="Segoe UI" w:eastAsia="Times New Roman" w:hAnsi="Segoe UI" w:cs="Segoe UI"/>
          <w:b/>
          <w:bCs/>
          <w:color w:val="194866"/>
          <w:sz w:val="24"/>
          <w:szCs w:val="24"/>
          <w:lang w:eastAsia="fr-FR"/>
        </w:rPr>
        <w:t>Travail : santé, risques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ABDELNOUR Sarah &amp; MEDA Dominique, Les nouveaux travailleurs des applis, Paris, PUF, 2019.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BIGI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Maelezig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 &amp; </w:t>
      </w:r>
      <w:proofErr w:type="gram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al.,</w:t>
      </w:r>
      <w:proofErr w:type="gram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 Travailler au XXIe siècle : des salariés en quête de reconnaissance, Paris, Robert Laffont, 2014.*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BOLTANSKI Luc et THEVENOT Laurent, De la justification. Les économies de la grandeur, Paris, Gallimard, 1991.*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BONNEFOND Jean-Yves, Agir sur la qualité du travail : l'expérience Renault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Flins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, Toulouse,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Erès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2019.*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CASSELY Jean-Laurent, La révolte des premiers de la classe, Paris,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Arkhé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2017.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CASILI Antonio, En attendant les robots. Enquête sur le travail du clic, Paris, Seuil, 2019.*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CLOT Yves, Le travail sans l'homme ? : </w:t>
      </w:r>
      <w:proofErr w:type="gram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pour</w:t>
      </w:r>
      <w:proofErr w:type="gram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 une psychologie des milieux de travail et de vie, Paris, La Découverte, 2008.*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COURBOULAY Vincent, Le poids du clic, Paris, Institut du Numérique Responsable, 2020.*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COUTROT Thomas, PEREZ Coralie, Redonner du sens au travail, Paris, Seuil, 2022.*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COUSIN Olivier, Les cadres à l'épreuve du travail, Rennes, PUR, 2008.*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CRAWFORD Matthew, Éloge du carburateur. Essai sur le sens et la valeur du travail, Paris, La Découverte, 2010.*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DEJOURS Christophe, Le choix : souffrir au travail n'est pas une fatalité, Paris, Bayard, 2015.*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DUJARIER Marie-Anne, Le management désincarné : enquête sur les nouveaux cadres du travail, Paris, La Découverte, 2015.*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DU ROY Ivan, Orange stressé. Le management par le stress à France Télécom, Paris, La Découverte, 2009.*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lastRenderedPageBreak/>
        <w:t>GAULEJAC Vincent de, Travail, les raisons de la colère, Paris, Seuil, 2011.*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GORZ André, Métamorphoses du travail. Quête du sens, Paris, Gallimard, 1988.*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 xml:space="preserve">GRAEBER David,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Bullshit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 xml:space="preserve"> jobs, Paris, Les Liens Qui Libèrent, 2018.*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HOCHSHILD,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Arlie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 Russell, Le prix des sentiments : au cœur du travail émotionnel, Paris, La Découverte, 2017.*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LOCHMAN Arthur, La vie solide. La charpente comme éthique du faire, Paris, Payot, 2019.*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LINHART Joseph, L’établi, Paris, Minuit, 1978.*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MEDA Dominique, Le travail, Paris, PUF, 2018.*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PONTHUS Joseph, A la ligne. Cahiers d’usine, Paris, La Table Ronde, 2019.*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ROBERTS Sarah T., Derrière les écrans : les nettoyeurs du web à l'ombre des réseaux sociaux, 2020.*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SENETT Richard, Ce que sait la main, Paris, Albin Michel, 2009.*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VALLERY Gérard et LEDUC Sylvain, Les risques psychosociaux, Paris, PUF, 2017.*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WEIL Simone, La Condition ouvrière, Paris, Gallimard, 1951.*</w:t>
      </w:r>
    </w:p>
    <w:p w:rsidR="004840A8" w:rsidRPr="004840A8" w:rsidRDefault="004840A8" w:rsidP="004840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</w:p>
    <w:p w:rsidR="004840A8" w:rsidRPr="004840A8" w:rsidRDefault="004840A8" w:rsidP="004840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194866"/>
          <w:sz w:val="24"/>
          <w:szCs w:val="24"/>
          <w:lang w:eastAsia="fr-FR"/>
        </w:rPr>
      </w:pPr>
      <w:r w:rsidRPr="004840A8">
        <w:rPr>
          <w:rFonts w:ascii="Segoe UI" w:eastAsia="Times New Roman" w:hAnsi="Segoe UI" w:cs="Segoe UI"/>
          <w:b/>
          <w:bCs/>
          <w:color w:val="194866"/>
          <w:sz w:val="24"/>
          <w:szCs w:val="24"/>
          <w:lang w:eastAsia="fr-FR"/>
        </w:rPr>
        <w:t>Risques, vulnérabilités et sociétés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BONNET Emmanuel &amp; </w:t>
      </w:r>
      <w:proofErr w:type="gram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al.,</w:t>
      </w:r>
      <w:proofErr w:type="gram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 Héritage et fermeture. Pour une écologie du démantèlement, Paris, Divergences, 2021.*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BONNEUIL Christophe, L'événement anthropocène : la Terre, l'histoire et nous, Paris, Points, 2016.*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BECK Ulrich, La Société du risque, Paris, Aubier, 2001. 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BRUGERE Fabienne, L’éthique du « care », Paris, PUF, 2021.*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CHATTERJEE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Pratap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Verax : la véritable histoire des lanceurs d'alerte, de la guerre des drones et de la surveillance de masse, Paris, Les Arènes, 2019.*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CY, Radium girls, éd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Glénat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2020.*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D'ARCY WOOD Gillen, L'année sans été :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Tambora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1816, Paris, La Découverte, 2016.*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lastRenderedPageBreak/>
        <w:t>DENIS Jérôme, PONTILLE David, Le soin des choses. Politiques de la maintenance, Paris, La Découverte, 2022.*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DUPUY Jean-Pierre, Pour un catastrophisme éclairé : quand l’impossible est certain, Paris, Seuil, 2002.*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FRACHON, I. et GIACOMETTI, E.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Mediator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éd Delcourt, 2023.*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FRESSOZ Jean-Baptiste, L'apocalypse joyeuse : une histoire du risque technologique, Paris, Seuil, 2012. 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FRESSOZ Jean-Baptiste, LOCHER Fabien, Les révoltes du ciel : une histoire du changement climatique (XVe-XXe siècle), Paris, Seuil, 2020.*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GRISON Denis, Qu’est-ce que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l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 principe de précaution ?, Paris,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Vrin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2012.*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 xml:space="preserve">JARRIGE François,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Technocritiques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 xml:space="preserve"> : du refus des machines à la contestation des technosciences, Paris, La Découverte, 2014.*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JARRIGE François, Face à la puissance : une histoire des énergies alternatives à l'âge industriel, Paris, La Découverte, 2020.*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JONAS Hans, Le principe responsabilité. Une éthique pour la civilisation technologique, Paris, Champs-Flammarion, 1979.*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HANS Jonas, Pour une éthique du futur, Paris, Rivages, 1997.*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LERAUD, I. et VAN HOVE, P. Algues vertes, éd Delcourt, 2019.*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LOPEZ Fanny, A bout de flux, Paris, Divergences, 2022.*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MALM Andreas, Comment saboter un pipeline, Paris, La Fabrique, 2020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MOLINIER Pascale, Qu'est-ce que le care ? : </w:t>
      </w:r>
      <w:proofErr w:type="gram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souci</w:t>
      </w:r>
      <w:proofErr w:type="gram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 des autres, sensibilité, responsabilité, Paris, Payot, 2009.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MOREL Christian, Les décisions absurdes, tome 1, tome 2, Paris, Folio, 2002 et 2018.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SANDEL Michael, Contre la perfection : l'éthique à l'âge du génie génétique, Paris,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Vrin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2016.*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TALAMON Flore, Lanceurs d’alerte, Paris, Encrages, 2021.*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194866"/>
          <w:kern w:val="36"/>
          <w:sz w:val="48"/>
          <w:szCs w:val="48"/>
          <w:lang w:eastAsia="fr-FR"/>
        </w:rPr>
      </w:pPr>
    </w:p>
    <w:p w:rsidR="004840A8" w:rsidRPr="004840A8" w:rsidRDefault="004840A8" w:rsidP="004840A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194866"/>
          <w:sz w:val="24"/>
          <w:szCs w:val="24"/>
          <w:lang w:eastAsia="fr-FR"/>
        </w:rPr>
      </w:pPr>
      <w:r w:rsidRPr="004840A8">
        <w:rPr>
          <w:rFonts w:ascii="Segoe UI" w:eastAsia="Times New Roman" w:hAnsi="Segoe UI" w:cs="Segoe UI"/>
          <w:b/>
          <w:bCs/>
          <w:color w:val="194866"/>
          <w:sz w:val="24"/>
          <w:szCs w:val="24"/>
          <w:lang w:eastAsia="fr-FR"/>
        </w:rPr>
        <w:lastRenderedPageBreak/>
        <w:t>Éthiques environnementales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AFEISSA Hicham-Stéphane, Éthique de l’environnement, Paris,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Vrin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2007.*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AFEISSA Hicham-Stéphane, Qu’est-ce que l’écologie, Paris,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Vrin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2009.*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DEAN Moore Kathleen, Sur quoi repose le monde, Paris,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Gallmeister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2023.*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DEBOURDEAU Ariane, Les grands textes fondateurs de l’écologie, Paris, Champs-Flammarion, 2013.*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 xml:space="preserve">DESCOLA Philippe, L’écologie des autres, Versailles,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Quae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, 2011.*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DE TOLEDO Camille, Le fleuve qui voulait écrire, Paris, Les Liens qui Libèrent, 2021.*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JONAS Hans, Une éthique pour la nature, Paris,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Desclée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 de Brouwer, 2000.*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LARRERE Catherine et LARRERE Raphael, Penser et agir avec la nature, Paris, La Découverte, 2015.*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LARRERE Catherine,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Ecoféminisme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Paris, La Découverte, 2023.*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LEOPOLD Aldo, La conscience écologique, Marseille,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Wildproject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2013.*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LOVELOCK James, La Terre est un être vivant : l’hypothèse </w:t>
      </w:r>
      <w:r w:rsidRPr="004840A8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fr-FR"/>
        </w:rPr>
        <w:t>G</w:t>
      </w: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aïa, Paris, Champs-Flammarion, 2017.*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MECHANT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Caroly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, La mort de la nature : les femmes, l'écologie et la révolution scientifique, Marseille,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Wildproject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2021.*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MORIZOT Baptiste, Les Diplomates, Marseille,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Wildproject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, 2016.*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NAESS Arne, L’écologie profonde, Paris, PUF, 2021.*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NAESS Arne, Une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écosophie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 pour la vie, Paris, Seuil, 2017.*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PELLUCHON Corinne, Réparons le monde, Paris, Rivages, 2021.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PORCHER Jocelyne, Vivre avec les animaux, Paris, La Découverte, 2014.*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 xml:space="preserve">RENOUARD Cécile et </w:t>
      </w:r>
      <w:proofErr w:type="gramStart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al.,</w:t>
      </w:r>
      <w:proofErr w:type="gramEnd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 xml:space="preserve"> (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dir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.), Manuel de la grande transition, Paris, Les Liens qui Libèrent, 2020.*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SINGER Peter, L'éthique à table : pourquoi nos choix alimentaires importent, Lausanne, L'Âge d'Homme, 2015.*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SINGER Peter &amp; </w:t>
      </w:r>
      <w:proofErr w:type="gram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al.,</w:t>
      </w:r>
      <w:proofErr w:type="gram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 Les animaux aussi ont des droits, Paris, Seuil, 2015.*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lastRenderedPageBreak/>
        <w:t xml:space="preserve">STONE Christopher, Les arbres doivent-ils pouvoir plaider ? : </w:t>
      </w:r>
      <w:proofErr w:type="gram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vers</w:t>
      </w:r>
      <w:proofErr w:type="gram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 la reconnaissance de droits juridiques aux objets naturels, Paris, Le Passager clandestin, 2017.*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THOREAU Henry David, Walden, ou la Vie dans les bois, Marseille, Le Mot et le reste [1854] 2017.*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194866"/>
          <w:sz w:val="24"/>
          <w:szCs w:val="24"/>
          <w:lang w:eastAsia="fr-FR"/>
        </w:rPr>
      </w:pPr>
      <w:r w:rsidRPr="004840A8">
        <w:rPr>
          <w:rFonts w:ascii="Segoe UI" w:eastAsia="Times New Roman" w:hAnsi="Segoe UI" w:cs="Segoe UI"/>
          <w:b/>
          <w:bCs/>
          <w:color w:val="194866"/>
          <w:sz w:val="24"/>
          <w:szCs w:val="24"/>
          <w:lang w:eastAsia="fr-FR"/>
        </w:rPr>
        <w:t>Démocratie technique, sciences, techniques et sociétés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BENSAUDE-VINCENT </w:t>
      </w:r>
      <w:proofErr w:type="gram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Bernadette ,</w:t>
      </w:r>
      <w:proofErr w:type="gram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 La science contre l’opinion, 1999, La Découverte.*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BERGSTRÖM Marie, Les nouvelles lois de l'amour : sexualité, couple et rencontres au temps du numérique, Paris, La Découverte, 2019.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BONNEUIL Christophe et JOLY Pierre-Benoît, Sciences, techniques et société, Paris, La Découverte, 2013.*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CALLON, Agir dans un monde incertain. Essai sur la démocratie technique, Paris, Seuil, 2001.*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CITTON Yves, Pour une écologie de l’attention, Paris, Seuil, 2014.*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CRAWFORD Matthew, Contact. Pourquoi nous avons perdu le monde, et comment le retrouver, Paris, La Découverte, 2016.*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CRAWFORD Matthew, Prendre la route. Une philosophie de la conduite, Paris, La Découverte, 2021.*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DUPORTAIL Judith, L'amour sous algorithme, Paris, Goutte d'Or éditions, 2019.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ELLUL Jacques, Le Bluff technologique, Paris, Pluriel, 1988.*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ELLUL Jacques, Le Système technicien, Paris, Le Cherche-Midi, 1977.*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GRIMONPONT Arthur,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Algocratie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 : vivre libre à l'heure des algorithmes, Arles, Actes Sud, 2022.*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HABERMAS Jürgen, La science et la technique comme « idéologie », Paris, Gallimard, 1990.*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ILLICH Ivan, La Convivialité,  Paris, Seuil, 1973.*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ILLICH Ivan, Energie et équité, Paris, Seuil, 1973.*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lastRenderedPageBreak/>
        <w:t>LANGDON Winner, La baleine et le réacteur: à la recherche de limites au temps de la haute technologie, Descartes et Cie, 2002.*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LATOUR Bruno, Petites leçons de sociologie des sciences, Paris, La Découverte, 2006.*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LATOUR, Où atterrir ? Comment s’orienter en politique, Paris, La Découverte, 2017.*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LALLEMENT Michel, L'âge du faire : hacking, travail, anarchie, Paris, Seuil, 2018.*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MANIN Bernard, Principes du gouvernement représentatif, Paris, Champs-Flammarion, 1995.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BONNET Emmanuel, LANDIVAR Diego, MONNIN Alexandre, Héritage et fermeture. Une écologie du démantèlement. Paris, Divergences, 2021, 168 p.*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MELTZ Raphaël, La roue. Une histoire politique, Paris, Points, 2023.*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MOROZOV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Evgeny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, Pour tout résoudre, cliquez ici :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l aberration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 du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>solutionnisme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  <w:t xml:space="preserve"> technologique, Limoges, FYP, 2014.*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MUMFORD Lewis, Technique autoritaire et technique démocratique, Le Bats, La Lenteur, 2021.*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 xml:space="preserve">ROSA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Hartmut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, Accélération, Paris, La D</w:t>
      </w:r>
      <w:bookmarkStart w:id="0" w:name="_GoBack"/>
      <w:bookmarkEnd w:id="0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écouverte, 2010.*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 xml:space="preserve">ROSA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Hartmut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, Aliénation et accélération, Paris, La Découverte, 2014.*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 xml:space="preserve">ROSA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Hartmut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, Rendre le monde indisponible, Paris, La Découverte, 2020.*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 xml:space="preserve">ROSA </w:t>
      </w:r>
      <w:proofErr w:type="spellStart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Hartmut</w:t>
      </w:r>
      <w:proofErr w:type="spellEnd"/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, Pourquoi la démocratie a besoin de la religion, Paris, La Découverte, 2023.*</w:t>
      </w:r>
    </w:p>
    <w:p w:rsidR="004840A8" w:rsidRPr="004840A8" w:rsidRDefault="004840A8" w:rsidP="004840A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fr-FR"/>
        </w:rPr>
      </w:pPr>
      <w:r w:rsidRPr="004840A8">
        <w:rPr>
          <w:rFonts w:ascii="Segoe UI" w:eastAsia="Times New Roman" w:hAnsi="Segoe UI" w:cs="Segoe UI"/>
          <w:color w:val="1D2125"/>
          <w:sz w:val="23"/>
          <w:szCs w:val="23"/>
          <w:highlight w:val="yellow"/>
          <w:lang w:eastAsia="fr-FR"/>
        </w:rPr>
        <w:t>THOREAU Henry David, La désobéissance civile. Ou de la résistance au gouvernement, Paris, Fayard, Mille et une nuits, (1849) 1996.*</w:t>
      </w:r>
    </w:p>
    <w:p w:rsidR="00C65728" w:rsidRDefault="00C65728"/>
    <w:sectPr w:rsidR="00C6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A8"/>
    <w:rsid w:val="004840A8"/>
    <w:rsid w:val="005226DA"/>
    <w:rsid w:val="006A4E88"/>
    <w:rsid w:val="00C6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A6A10-D461-4C79-BEB6-094CF485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E88"/>
  </w:style>
  <w:style w:type="paragraph" w:styleId="Titre1">
    <w:name w:val="heading 1"/>
    <w:basedOn w:val="Normal"/>
    <w:link w:val="Titre1Car"/>
    <w:uiPriority w:val="9"/>
    <w:qFormat/>
    <w:rsid w:val="00484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4840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40A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840A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840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84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authierroussilhe.com/ressources/situer-le-numerique" TargetMode="External"/></Relationships>
</file>

<file path=word/theme/theme1.xml><?xml version="1.0" encoding="utf-8"?>
<a:theme xmlns:a="http://schemas.openxmlformats.org/drawingml/2006/main" name="Theme Word">
  <a:themeElements>
    <a:clrScheme name="INSA V3">
      <a:dk1>
        <a:srgbClr val="000000"/>
      </a:dk1>
      <a:lt1>
        <a:srgbClr val="FFFFFF"/>
      </a:lt1>
      <a:dk2>
        <a:srgbClr val="221927"/>
      </a:dk2>
      <a:lt2>
        <a:srgbClr val="E7E6E6"/>
      </a:lt2>
      <a:accent1>
        <a:srgbClr val="F5ADAA"/>
      </a:accent1>
      <a:accent2>
        <a:srgbClr val="E31B17"/>
      </a:accent2>
      <a:accent3>
        <a:srgbClr val="59142A"/>
      </a:accent3>
      <a:accent4>
        <a:srgbClr val="F69F1D"/>
      </a:accent4>
      <a:accent5>
        <a:srgbClr val="F8F0EC"/>
      </a:accent5>
      <a:accent6>
        <a:srgbClr val="5F5E5E"/>
      </a:accent6>
      <a:hlink>
        <a:srgbClr val="E31B17"/>
      </a:hlink>
      <a:folHlink>
        <a:srgbClr val="8D1D24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2197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Tollenaere</dc:creator>
  <cp:keywords/>
  <dc:description/>
  <cp:lastModifiedBy>Herve Tollenaere</cp:lastModifiedBy>
  <cp:revision>2</cp:revision>
  <dcterms:created xsi:type="dcterms:W3CDTF">2023-11-15T09:45:00Z</dcterms:created>
  <dcterms:modified xsi:type="dcterms:W3CDTF">2023-11-15T09:52:00Z</dcterms:modified>
</cp:coreProperties>
</file>